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D" w:rsidRPr="00682878" w:rsidRDefault="00236D63" w:rsidP="00236D63">
      <w:pPr>
        <w:pStyle w:val="Titel"/>
        <w:rPr>
          <w:rFonts w:ascii="Constantia" w:hAnsi="Constantia"/>
          <w:color w:val="113285" w:themeColor="accent4" w:themeShade="80"/>
          <w:sz w:val="50"/>
          <w:szCs w:val="50"/>
          <w:lang w:val="en-GB"/>
        </w:rPr>
      </w:pPr>
      <w:r w:rsidRPr="00682878">
        <w:rPr>
          <w:rFonts w:ascii="Constantia" w:hAnsi="Constantia"/>
          <w:color w:val="113285" w:themeColor="accent4" w:themeShade="80"/>
          <w:sz w:val="50"/>
          <w:szCs w:val="50"/>
          <w:lang w:val="en-GB"/>
        </w:rPr>
        <w:t>Anmeldung Ferien</w:t>
      </w:r>
      <w:r w:rsidR="00713C34" w:rsidRPr="00682878">
        <w:rPr>
          <w:rFonts w:ascii="Constantia" w:hAnsi="Constantia"/>
          <w:color w:val="113285" w:themeColor="accent4" w:themeShade="80"/>
          <w:sz w:val="50"/>
          <w:szCs w:val="50"/>
          <w:lang w:val="en-GB"/>
        </w:rPr>
        <w:t>-Eventtage</w:t>
      </w:r>
    </w:p>
    <w:p w:rsidR="0001491D" w:rsidRPr="00682878" w:rsidRDefault="00480304" w:rsidP="00236D63">
      <w:pPr>
        <w:pStyle w:val="Titel"/>
        <w:rPr>
          <w:rFonts w:ascii="Constantia" w:hAnsi="Constantia"/>
          <w:color w:val="auto"/>
          <w:sz w:val="10"/>
          <w:szCs w:val="10"/>
          <w:lang w:val="en-GB"/>
        </w:rPr>
      </w:pPr>
      <w:r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>16</w:t>
      </w:r>
      <w:r w:rsidR="00643767" w:rsidRPr="00682878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 xml:space="preserve">. </w:t>
      </w:r>
      <w:r w:rsidR="006A0756" w:rsidRPr="00682878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 xml:space="preserve">– </w:t>
      </w:r>
      <w:r w:rsidR="0098024A" w:rsidRPr="00682878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>2</w:t>
      </w:r>
      <w:r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 xml:space="preserve">0. </w:t>
      </w:r>
      <w:proofErr w:type="spellStart"/>
      <w:r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>Juli</w:t>
      </w:r>
      <w:proofErr w:type="spellEnd"/>
      <w:r w:rsidR="0098024A" w:rsidRPr="00682878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 xml:space="preserve"> </w:t>
      </w:r>
      <w:r w:rsidR="006A0756" w:rsidRPr="00682878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>201</w:t>
      </w:r>
      <w:r w:rsidR="00077FD2">
        <w:rPr>
          <w:rFonts w:ascii="Constantia" w:hAnsi="Constantia"/>
          <w:color w:val="113285" w:themeColor="accent4" w:themeShade="80"/>
          <w:sz w:val="40"/>
          <w:szCs w:val="40"/>
          <w:lang w:val="en-GB"/>
        </w:rPr>
        <w:t>8</w:t>
      </w:r>
    </w:p>
    <w:p w:rsidR="00036469" w:rsidRPr="00682878" w:rsidRDefault="00036469" w:rsidP="00C9442C">
      <w:pPr>
        <w:jc w:val="center"/>
        <w:rPr>
          <w:noProof/>
          <w:lang w:val="en-GB"/>
        </w:rPr>
      </w:pPr>
    </w:p>
    <w:p w:rsidR="00236D63" w:rsidRPr="00682878" w:rsidRDefault="00236D63" w:rsidP="00643767">
      <w:pPr>
        <w:tabs>
          <w:tab w:val="left" w:pos="4634"/>
        </w:tabs>
        <w:rPr>
          <w:rFonts w:ascii="Constantia" w:hAnsi="Constantia"/>
          <w:noProof/>
          <w:sz w:val="24"/>
          <w:szCs w:val="24"/>
          <w:lang w:val="en-GB"/>
        </w:rPr>
      </w:pPr>
      <w:r w:rsidRPr="00682878">
        <w:rPr>
          <w:rFonts w:ascii="Constantia" w:hAnsi="Constantia"/>
          <w:b/>
          <w:noProof/>
          <w:sz w:val="24"/>
          <w:szCs w:val="24"/>
          <w:lang w:val="en-GB"/>
        </w:rPr>
        <w:t>1. Kind</w:t>
      </w:r>
      <w:r w:rsidRPr="00682878">
        <w:rPr>
          <w:rFonts w:ascii="Constantia" w:hAnsi="Constantia"/>
          <w:b/>
          <w:noProof/>
          <w:sz w:val="24"/>
          <w:szCs w:val="24"/>
          <w:lang w:val="en-GB"/>
        </w:rPr>
        <w:tab/>
        <w:t>2. Kind</w:t>
      </w: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284"/>
        <w:gridCol w:w="5324"/>
      </w:tblGrid>
      <w:tr w:rsidR="00236D63" w:rsidRPr="006A0756" w:rsidTr="00E940F9">
        <w:trPr>
          <w:trHeight w:hRule="exact" w:val="715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Name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Name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6A0756" w:rsidTr="00E940F9">
        <w:trPr>
          <w:trHeight w:hRule="exact" w:val="721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Vorname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Vorname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236D63" w:rsidTr="00E940F9">
        <w:trPr>
          <w:trHeight w:hRule="exact" w:val="702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Alter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Alter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236D63" w:rsidTr="00E940F9">
        <w:trPr>
          <w:trHeight w:hRule="exact" w:val="713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Geburtsdatum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Geburtsdatum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236D63" w:rsidRPr="00236D63" w:rsidRDefault="00236D63" w:rsidP="00236D63">
      <w:pPr>
        <w:rPr>
          <w:rFonts w:ascii="Constantia" w:hAnsi="Constantia"/>
          <w:noProof/>
          <w:sz w:val="22"/>
          <w:szCs w:val="22"/>
          <w:lang w:val="de-CH"/>
        </w:rPr>
      </w:pPr>
    </w:p>
    <w:p w:rsidR="00236D63" w:rsidRPr="00BA3851" w:rsidRDefault="00F21CA4" w:rsidP="00236D63">
      <w:pPr>
        <w:rPr>
          <w:rFonts w:ascii="Constantia" w:hAnsi="Constantia"/>
          <w:noProof/>
          <w:sz w:val="24"/>
          <w:szCs w:val="24"/>
          <w:lang w:val="de-CH"/>
        </w:rPr>
      </w:pPr>
      <w:r w:rsidRPr="00BA3851">
        <w:rPr>
          <w:rFonts w:ascii="Constantia" w:hAnsi="Constantia"/>
          <w:b/>
          <w:noProof/>
          <w:sz w:val="24"/>
          <w:szCs w:val="24"/>
          <w:lang w:val="de-CH"/>
        </w:rPr>
        <w:t>Angaben Eltern</w:t>
      </w: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85"/>
        <w:gridCol w:w="5315"/>
      </w:tblGrid>
      <w:tr w:rsidR="00236D63" w:rsidRPr="00236D63" w:rsidTr="00E940F9">
        <w:trPr>
          <w:trHeight w:hRule="exact" w:val="682"/>
        </w:trPr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Name</w:t>
            </w:r>
            <w:r w:rsidR="00A351E7">
              <w:rPr>
                <w:rFonts w:ascii="Constantia" w:hAnsi="Constantia"/>
                <w:noProof/>
                <w:sz w:val="22"/>
                <w:szCs w:val="22"/>
                <w:lang w:val="de-CH"/>
              </w:rPr>
              <w:t>/Vorname Mutter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236D63" w:rsidRPr="00236D63" w:rsidRDefault="00A351E7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Name/Vorname Vater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236D63" w:rsidTr="00E940F9">
        <w:trPr>
          <w:trHeight w:hRule="exact" w:val="730"/>
        </w:trPr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Strasse / Nummer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PLZ, Ort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236D63" w:rsidTr="00E940F9">
        <w:trPr>
          <w:trHeight w:hRule="exact" w:val="699"/>
        </w:trPr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 xml:space="preserve">Email-Adresse </w:t>
            </w:r>
            <w:r w:rsidR="003027E3">
              <w:rPr>
                <w:rFonts w:ascii="Constantia" w:hAnsi="Constantia"/>
                <w:noProof/>
                <w:sz w:val="22"/>
                <w:szCs w:val="22"/>
                <w:lang w:val="de-CH"/>
              </w:rPr>
              <w:t>privat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236D63" w:rsidRPr="00236D63" w:rsidRDefault="00D50CF4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Email-Adresse Geschäft</w:t>
            </w:r>
            <w:r w:rsidR="00C5034A">
              <w:rPr>
                <w:rFonts w:ascii="Constantia" w:hAnsi="Constantia"/>
                <w:noProof/>
                <w:sz w:val="22"/>
                <w:szCs w:val="22"/>
                <w:lang w:val="de-CH"/>
              </w:rPr>
              <w:t xml:space="preserve"> 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  <w:tr w:rsidR="00236D63" w:rsidRPr="00236D63" w:rsidTr="00E940F9">
        <w:trPr>
          <w:trHeight w:hRule="exact" w:val="709"/>
        </w:trPr>
        <w:tc>
          <w:tcPr>
            <w:tcW w:w="4323" w:type="dxa"/>
            <w:tcBorders>
              <w:top w:val="nil"/>
              <w:bottom w:val="single" w:sz="4" w:space="0" w:color="auto"/>
            </w:tcBorders>
          </w:tcPr>
          <w:p w:rsidR="00236D63" w:rsidRDefault="00C5034A" w:rsidP="00D50CF4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Notfall-Telefonnummer Mutter</w:t>
            </w:r>
          </w:p>
          <w:p w:rsidR="00D50CF4" w:rsidRPr="00236D63" w:rsidRDefault="00D50CF4" w:rsidP="00D50CF4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>
              <w:rPr>
                <w:rFonts w:ascii="Constantia" w:hAnsi="Constantia"/>
                <w:noProof/>
                <w:sz w:val="22"/>
                <w:szCs w:val="22"/>
                <w:lang w:val="de-CH"/>
              </w:rPr>
              <w:t>Notfall-Telefonnummer</w:t>
            </w:r>
            <w:r w:rsidR="00F21CA4">
              <w:rPr>
                <w:rFonts w:ascii="Constantia" w:hAnsi="Constantia"/>
                <w:noProof/>
                <w:sz w:val="22"/>
                <w:szCs w:val="22"/>
                <w:lang w:val="de-CH"/>
              </w:rPr>
              <w:t xml:space="preserve"> </w:t>
            </w:r>
            <w:r w:rsidR="00C5034A">
              <w:rPr>
                <w:rFonts w:ascii="Constantia" w:hAnsi="Constantia"/>
                <w:noProof/>
                <w:sz w:val="22"/>
                <w:szCs w:val="22"/>
                <w:lang w:val="de-CH"/>
              </w:rPr>
              <w:t>Vater</w:t>
            </w:r>
          </w:p>
          <w:p w:rsidR="00236D63" w:rsidRPr="00236D63" w:rsidRDefault="00236D63" w:rsidP="00236D63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t> </w:t>
            </w:r>
            <w:r w:rsidRPr="00236D63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D50CF4" w:rsidRPr="00BA3851" w:rsidRDefault="00D50CF4" w:rsidP="00236D63">
      <w:pPr>
        <w:rPr>
          <w:rFonts w:ascii="Constantia" w:hAnsi="Constantia"/>
          <w:noProof/>
          <w:sz w:val="22"/>
          <w:szCs w:val="22"/>
          <w:lang w:val="de-CH"/>
        </w:rPr>
      </w:pPr>
    </w:p>
    <w:p w:rsidR="00F66D1E" w:rsidRPr="00BA3851" w:rsidRDefault="00F66D1E" w:rsidP="008E693E">
      <w:pPr>
        <w:tabs>
          <w:tab w:val="left" w:pos="4962"/>
        </w:tabs>
        <w:rPr>
          <w:rFonts w:ascii="Constantia" w:hAnsi="Constantia"/>
          <w:b/>
          <w:noProof/>
          <w:sz w:val="24"/>
          <w:szCs w:val="24"/>
          <w:lang w:val="de-CH"/>
        </w:rPr>
      </w:pPr>
      <w:r w:rsidRPr="00BA3851">
        <w:rPr>
          <w:rFonts w:ascii="Constantia" w:hAnsi="Constantia"/>
          <w:b/>
          <w:noProof/>
          <w:sz w:val="24"/>
          <w:szCs w:val="24"/>
          <w:lang w:val="de-CH"/>
        </w:rPr>
        <w:t>Gewünschte(r) Event-Tag(e)</w:t>
      </w:r>
      <w:r w:rsidR="00A351E7">
        <w:rPr>
          <w:rFonts w:ascii="Constantia" w:hAnsi="Constantia"/>
          <w:b/>
          <w:noProof/>
          <w:sz w:val="24"/>
          <w:szCs w:val="24"/>
          <w:lang w:val="de-CH"/>
        </w:rPr>
        <w:tab/>
        <w:t>Bring-/Abholort</w:t>
      </w: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6D1E" w:rsidRPr="00480304" w:rsidTr="00E940F9">
        <w:trPr>
          <w:trHeight w:hRule="exact"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D1E" w:rsidRPr="00E940F9" w:rsidRDefault="00F66D1E" w:rsidP="00480304">
            <w:pPr>
              <w:tabs>
                <w:tab w:val="left" w:pos="426"/>
                <w:tab w:val="left" w:pos="1560"/>
                <w:tab w:val="left" w:pos="4962"/>
                <w:tab w:val="left" w:pos="5245"/>
                <w:tab w:val="left" w:pos="6096"/>
                <w:tab w:val="left" w:pos="6379"/>
                <w:tab w:val="left" w:pos="7513"/>
                <w:tab w:val="left" w:pos="7797"/>
                <w:tab w:val="left" w:pos="8789"/>
                <w:tab w:val="left" w:pos="9072"/>
              </w:tabs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16</w:t>
            </w:r>
            <w:r w:rsidR="0098024A">
              <w:rPr>
                <w:rFonts w:ascii="Constantia" w:hAnsi="Constantia"/>
                <w:noProof/>
                <w:sz w:val="22"/>
                <w:szCs w:val="22"/>
                <w:lang w:val="de-CH"/>
              </w:rPr>
              <w:t xml:space="preserve">. 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Juli</w:t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Lordz Academy &amp; Juckerfarm</w:t>
            </w:r>
            <w:r w:rsidR="00A351E7" w:rsidRPr="00E940F9">
              <w:rPr>
                <w:rFonts w:ascii="Constantia" w:hAnsi="Constantia"/>
                <w:sz w:val="22"/>
                <w:szCs w:val="22"/>
                <w:lang w:val="de-CH"/>
              </w:rPr>
              <w:tab/>
            </w:r>
            <w:r w:rsidR="00BE5FD1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D1"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BE5FD1" w:rsidRPr="002012C5">
              <w:rPr>
                <w:rFonts w:ascii="Constantia" w:hAnsi="Constantia"/>
              </w:rPr>
              <w:fldChar w:fldCharType="end"/>
            </w:r>
            <w:r w:rsidR="00BE5FD1" w:rsidRPr="00E940F9">
              <w:rPr>
                <w:rFonts w:ascii="Constantia" w:hAnsi="Constantia"/>
                <w:lang w:val="de-CH"/>
              </w:rPr>
              <w:tab/>
            </w:r>
            <w:proofErr w:type="spellStart"/>
            <w:r w:rsidR="00BE5FD1" w:rsidRPr="00E940F9">
              <w:rPr>
                <w:rFonts w:ascii="Constantia" w:hAnsi="Constantia"/>
                <w:lang w:val="de-CH"/>
              </w:rPr>
              <w:t>Uetlihof</w:t>
            </w:r>
            <w:proofErr w:type="spellEnd"/>
            <w:r w:rsidR="00BE5FD1" w:rsidRPr="00E940F9">
              <w:rPr>
                <w:rFonts w:ascii="Constantia" w:hAnsi="Constantia"/>
                <w:lang w:val="de-CH"/>
              </w:rPr>
              <w:tab/>
            </w:r>
            <w:r w:rsidR="00BE5FD1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D1"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BE5FD1" w:rsidRPr="002012C5">
              <w:rPr>
                <w:rFonts w:ascii="Constantia" w:hAnsi="Constantia"/>
              </w:rPr>
              <w:fldChar w:fldCharType="end"/>
            </w:r>
            <w:r w:rsidR="00BE5FD1" w:rsidRPr="00E940F9">
              <w:rPr>
                <w:rFonts w:ascii="Constantia" w:hAnsi="Constantia"/>
                <w:lang w:val="de-CH"/>
              </w:rPr>
              <w:tab/>
            </w:r>
            <w:r w:rsidR="00BE5FD1">
              <w:rPr>
                <w:rFonts w:ascii="Constantia" w:hAnsi="Constantia"/>
                <w:lang w:val="de-CH"/>
              </w:rPr>
              <w:t>Zürich HB</w:t>
            </w:r>
            <w:r w:rsidR="00BE5FD1" w:rsidRPr="003027E3">
              <w:rPr>
                <w:rFonts w:ascii="Constantia" w:hAnsi="Constantia"/>
                <w:lang w:val="de-CH"/>
              </w:rPr>
              <w:tab/>
            </w:r>
            <w:r w:rsidR="00BE5FD1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D1"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BE5FD1" w:rsidRPr="002012C5">
              <w:rPr>
                <w:rFonts w:ascii="Constantia" w:hAnsi="Constantia"/>
              </w:rPr>
              <w:fldChar w:fldCharType="end"/>
            </w:r>
            <w:r w:rsidR="00BE5FD1" w:rsidRPr="00E940F9">
              <w:rPr>
                <w:rFonts w:ascii="Constantia" w:hAnsi="Constantia"/>
                <w:lang w:val="de-CH"/>
              </w:rPr>
              <w:tab/>
            </w:r>
            <w:r w:rsidR="00BE5FD1">
              <w:rPr>
                <w:rFonts w:ascii="Constantia" w:hAnsi="Constantia"/>
                <w:lang w:val="de-CH"/>
              </w:rPr>
              <w:t>Oerlikon</w:t>
            </w:r>
            <w:r w:rsidR="00BE5FD1" w:rsidRPr="00E940F9">
              <w:rPr>
                <w:rFonts w:ascii="Constantia" w:hAnsi="Constantia"/>
                <w:lang w:val="de-CH"/>
              </w:rPr>
              <w:tab/>
            </w:r>
            <w:r w:rsidR="00BE5FD1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D1"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BE5FD1" w:rsidRPr="002012C5">
              <w:rPr>
                <w:rFonts w:ascii="Constantia" w:hAnsi="Constantia"/>
              </w:rPr>
              <w:fldChar w:fldCharType="end"/>
            </w:r>
            <w:r w:rsidR="00BE5FD1" w:rsidRPr="00E940F9">
              <w:rPr>
                <w:rFonts w:ascii="Constantia" w:hAnsi="Constantia"/>
                <w:lang w:val="de-CH"/>
              </w:rPr>
              <w:tab/>
            </w:r>
            <w:r w:rsidR="00BE5FD1">
              <w:rPr>
                <w:rFonts w:ascii="Constantia" w:hAnsi="Constantia"/>
                <w:lang w:val="de-CH"/>
              </w:rPr>
              <w:t>Bubikon</w:t>
            </w:r>
          </w:p>
        </w:tc>
      </w:tr>
      <w:tr w:rsidR="00077FD2" w:rsidRPr="00480304" w:rsidTr="00E940F9">
        <w:trPr>
          <w:trHeight w:hRule="exact"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D2" w:rsidRPr="002012C5" w:rsidRDefault="00077FD2" w:rsidP="00480304">
            <w:pPr>
              <w:tabs>
                <w:tab w:val="left" w:pos="426"/>
                <w:tab w:val="left" w:pos="1560"/>
                <w:tab w:val="left" w:pos="4962"/>
                <w:tab w:val="left" w:pos="5245"/>
                <w:tab w:val="left" w:pos="6096"/>
                <w:tab w:val="left" w:pos="6379"/>
                <w:tab w:val="left" w:pos="7513"/>
                <w:tab w:val="left" w:pos="7797"/>
                <w:tab w:val="left" w:pos="8789"/>
                <w:tab w:val="left" w:pos="9072"/>
              </w:tabs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1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7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. Juli</w:t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Connyland, Lipperswil</w:t>
            </w:r>
            <w:r w:rsidRPr="00E940F9">
              <w:rPr>
                <w:rFonts w:ascii="Constantia" w:hAnsi="Constantia"/>
                <w:sz w:val="22"/>
                <w:szCs w:val="22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proofErr w:type="spellStart"/>
            <w:r w:rsidRPr="00E940F9">
              <w:rPr>
                <w:rFonts w:ascii="Constantia" w:hAnsi="Constantia"/>
                <w:lang w:val="de-CH"/>
              </w:rPr>
              <w:t>Uetlihof</w:t>
            </w:r>
            <w:proofErr w:type="spellEnd"/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Zürich HB</w:t>
            </w:r>
            <w:r w:rsidRPr="003027E3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Oerlikon</w:t>
            </w:r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Bubikon</w:t>
            </w:r>
          </w:p>
        </w:tc>
      </w:tr>
      <w:tr w:rsidR="00077FD2" w:rsidRPr="00480304" w:rsidTr="00E940F9">
        <w:trPr>
          <w:trHeight w:hRule="exact"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D2" w:rsidRPr="002012C5" w:rsidRDefault="00077FD2" w:rsidP="00480304">
            <w:pPr>
              <w:tabs>
                <w:tab w:val="left" w:pos="426"/>
                <w:tab w:val="left" w:pos="1560"/>
                <w:tab w:val="left" w:pos="4962"/>
                <w:tab w:val="left" w:pos="5245"/>
                <w:tab w:val="left" w:pos="6096"/>
                <w:tab w:val="left" w:pos="6379"/>
                <w:tab w:val="left" w:pos="7513"/>
                <w:tab w:val="left" w:pos="7797"/>
                <w:tab w:val="left" w:pos="8789"/>
                <w:tab w:val="left" w:pos="9072"/>
              </w:tabs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1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8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. Juli</w:t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Atzmännig, Goldingen</w:t>
            </w:r>
            <w:r w:rsidRPr="00E940F9">
              <w:rPr>
                <w:rFonts w:ascii="Constantia" w:hAnsi="Constantia"/>
                <w:sz w:val="22"/>
                <w:szCs w:val="22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proofErr w:type="spellStart"/>
            <w:r w:rsidRPr="00E940F9">
              <w:rPr>
                <w:rFonts w:ascii="Constantia" w:hAnsi="Constantia"/>
                <w:lang w:val="de-CH"/>
              </w:rPr>
              <w:t>Uetlihof</w:t>
            </w:r>
            <w:proofErr w:type="spellEnd"/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Zürich HB</w:t>
            </w:r>
            <w:r w:rsidRPr="003027E3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Oerlikon</w:t>
            </w:r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Bubikon</w:t>
            </w:r>
          </w:p>
        </w:tc>
      </w:tr>
      <w:tr w:rsidR="00F66D1E" w:rsidRPr="00480304" w:rsidTr="00E940F9">
        <w:trPr>
          <w:trHeight w:hRule="exact"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D1E" w:rsidRPr="003027E3" w:rsidRDefault="00F66D1E" w:rsidP="00480304">
            <w:pPr>
              <w:tabs>
                <w:tab w:val="left" w:pos="426"/>
                <w:tab w:val="left" w:pos="1560"/>
                <w:tab w:val="left" w:pos="4962"/>
                <w:tab w:val="left" w:pos="5245"/>
                <w:tab w:val="left" w:pos="6096"/>
                <w:tab w:val="left" w:pos="6379"/>
                <w:tab w:val="left" w:pos="7513"/>
                <w:tab w:val="left" w:pos="7797"/>
                <w:tab w:val="left" w:pos="8789"/>
                <w:tab w:val="left" w:pos="9072"/>
              </w:tabs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7E3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  <w:r w:rsidRPr="003027E3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1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9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. Juli</w:t>
            </w:r>
            <w:r w:rsidRPr="003027E3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Eseltrekking, Benken</w:t>
            </w:r>
            <w:r w:rsidR="00A351E7" w:rsidRPr="003027E3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2012C5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2C5" w:rsidRPr="003027E3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2012C5" w:rsidRPr="002012C5">
              <w:rPr>
                <w:rFonts w:ascii="Constantia" w:hAnsi="Constantia"/>
              </w:rPr>
              <w:fldChar w:fldCharType="end"/>
            </w:r>
            <w:r w:rsidR="002012C5" w:rsidRPr="003027E3">
              <w:rPr>
                <w:rFonts w:ascii="Constantia" w:hAnsi="Constantia"/>
                <w:lang w:val="de-CH"/>
              </w:rPr>
              <w:tab/>
            </w:r>
            <w:proofErr w:type="spellStart"/>
            <w:r w:rsidR="002012C5" w:rsidRPr="003027E3">
              <w:rPr>
                <w:rFonts w:ascii="Constantia" w:hAnsi="Constantia"/>
                <w:lang w:val="de-CH"/>
              </w:rPr>
              <w:t>Uetlihof</w:t>
            </w:r>
            <w:proofErr w:type="spellEnd"/>
            <w:r w:rsidR="002012C5" w:rsidRPr="003027E3">
              <w:rPr>
                <w:rFonts w:ascii="Constantia" w:hAnsi="Constantia"/>
                <w:lang w:val="de-CH"/>
              </w:rPr>
              <w:tab/>
            </w:r>
            <w:r w:rsidR="002012C5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2C5" w:rsidRPr="003027E3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2012C5" w:rsidRPr="002012C5">
              <w:rPr>
                <w:rFonts w:ascii="Constantia" w:hAnsi="Constantia"/>
              </w:rPr>
              <w:fldChar w:fldCharType="end"/>
            </w:r>
            <w:r w:rsidR="002012C5" w:rsidRPr="003027E3">
              <w:rPr>
                <w:rFonts w:ascii="Constantia" w:hAnsi="Constantia"/>
                <w:lang w:val="de-CH"/>
              </w:rPr>
              <w:tab/>
            </w:r>
            <w:r w:rsidR="00BE5FD1">
              <w:rPr>
                <w:rFonts w:ascii="Constantia" w:hAnsi="Constantia"/>
                <w:lang w:val="de-CH"/>
              </w:rPr>
              <w:t>Zürich HB</w:t>
            </w:r>
            <w:r w:rsidR="00E940F9" w:rsidRPr="003027E3">
              <w:rPr>
                <w:rFonts w:ascii="Constantia" w:hAnsi="Constantia"/>
                <w:lang w:val="de-CH"/>
              </w:rPr>
              <w:tab/>
            </w:r>
            <w:r w:rsidR="00E940F9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0F9"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E940F9" w:rsidRPr="002012C5">
              <w:rPr>
                <w:rFonts w:ascii="Constantia" w:hAnsi="Constantia"/>
              </w:rPr>
              <w:fldChar w:fldCharType="end"/>
            </w:r>
            <w:r w:rsidR="00E940F9" w:rsidRPr="00E940F9">
              <w:rPr>
                <w:rFonts w:ascii="Constantia" w:hAnsi="Constantia"/>
                <w:lang w:val="de-CH"/>
              </w:rPr>
              <w:tab/>
            </w:r>
            <w:r w:rsidR="00BE5FD1">
              <w:rPr>
                <w:rFonts w:ascii="Constantia" w:hAnsi="Constantia"/>
                <w:lang w:val="de-CH"/>
              </w:rPr>
              <w:t>Oerlikon</w:t>
            </w:r>
            <w:r w:rsidR="002012C5" w:rsidRPr="003027E3">
              <w:rPr>
                <w:rFonts w:ascii="Constantia" w:hAnsi="Constantia"/>
                <w:lang w:val="de-CH"/>
              </w:rPr>
              <w:tab/>
            </w:r>
            <w:r w:rsidR="002012C5"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2C5" w:rsidRPr="003027E3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="002012C5" w:rsidRPr="002012C5">
              <w:rPr>
                <w:rFonts w:ascii="Constantia" w:hAnsi="Constantia"/>
              </w:rPr>
              <w:fldChar w:fldCharType="end"/>
            </w:r>
            <w:r w:rsidR="002012C5" w:rsidRPr="003027E3">
              <w:rPr>
                <w:rFonts w:ascii="Constantia" w:hAnsi="Constantia"/>
                <w:lang w:val="de-CH"/>
              </w:rPr>
              <w:tab/>
              <w:t>Bubikon</w:t>
            </w:r>
          </w:p>
        </w:tc>
      </w:tr>
      <w:tr w:rsidR="00643767" w:rsidRPr="00480304" w:rsidTr="009A6E6B">
        <w:trPr>
          <w:trHeight w:hRule="exact"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67" w:rsidRPr="00E940F9" w:rsidRDefault="00643767" w:rsidP="00480304">
            <w:pPr>
              <w:tabs>
                <w:tab w:val="left" w:pos="426"/>
                <w:tab w:val="left" w:pos="1560"/>
                <w:tab w:val="left" w:pos="4962"/>
                <w:tab w:val="left" w:pos="5245"/>
                <w:tab w:val="left" w:pos="6096"/>
                <w:tab w:val="left" w:pos="6379"/>
                <w:tab w:val="left" w:pos="7513"/>
                <w:tab w:val="left" w:pos="7797"/>
                <w:tab w:val="left" w:pos="8789"/>
                <w:tab w:val="left" w:pos="9072"/>
              </w:tabs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="00974802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2012C5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20</w:t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. Juli</w:t>
            </w:r>
            <w:r w:rsidRPr="00E940F9">
              <w:rPr>
                <w:rFonts w:ascii="Constantia" w:hAnsi="Constantia"/>
                <w:noProof/>
                <w:sz w:val="22"/>
                <w:szCs w:val="22"/>
                <w:lang w:val="de-CH"/>
              </w:rPr>
              <w:tab/>
            </w:r>
            <w:r w:rsidR="00480304">
              <w:rPr>
                <w:rFonts w:ascii="Constantia" w:hAnsi="Constantia"/>
                <w:noProof/>
                <w:sz w:val="22"/>
                <w:szCs w:val="22"/>
                <w:lang w:val="de-CH"/>
              </w:rPr>
              <w:t>Milandia, Greifensee</w:t>
            </w:r>
            <w:r w:rsidRPr="00E940F9">
              <w:rPr>
                <w:rFonts w:ascii="Constantia" w:hAnsi="Constantia"/>
                <w:sz w:val="22"/>
                <w:szCs w:val="22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proofErr w:type="spellStart"/>
            <w:r w:rsidRPr="00E940F9">
              <w:rPr>
                <w:rFonts w:ascii="Constantia" w:hAnsi="Constantia"/>
                <w:lang w:val="de-CH"/>
              </w:rPr>
              <w:t>Uetlihof</w:t>
            </w:r>
            <w:proofErr w:type="spellEnd"/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Zürich HB</w:t>
            </w:r>
            <w:r w:rsidRPr="003027E3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</w:r>
            <w:r>
              <w:rPr>
                <w:rFonts w:ascii="Constantia" w:hAnsi="Constantia"/>
                <w:lang w:val="de-CH"/>
              </w:rPr>
              <w:t>Oerlikon</w:t>
            </w:r>
            <w:r w:rsidRPr="00E940F9">
              <w:rPr>
                <w:rFonts w:ascii="Constantia" w:hAnsi="Constantia"/>
                <w:lang w:val="de-CH"/>
              </w:rPr>
              <w:tab/>
            </w:r>
            <w:r w:rsidRPr="002012C5">
              <w:rPr>
                <w:rFonts w:ascii="Constantia" w:hAnsi="Constanti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0F9">
              <w:rPr>
                <w:rFonts w:ascii="Constantia" w:hAnsi="Constantia"/>
                <w:lang w:val="de-CH"/>
              </w:rPr>
              <w:instrText xml:space="preserve"> FORMCHECKBOX </w:instrText>
            </w:r>
            <w:r w:rsidR="00974802">
              <w:rPr>
                <w:rFonts w:ascii="Constantia" w:hAnsi="Constantia"/>
              </w:rPr>
            </w:r>
            <w:r w:rsidR="00974802">
              <w:rPr>
                <w:rFonts w:ascii="Constantia" w:hAnsi="Constantia"/>
              </w:rPr>
              <w:fldChar w:fldCharType="separate"/>
            </w:r>
            <w:r w:rsidRPr="002012C5">
              <w:rPr>
                <w:rFonts w:ascii="Constantia" w:hAnsi="Constantia"/>
              </w:rPr>
              <w:fldChar w:fldCharType="end"/>
            </w:r>
            <w:r w:rsidRPr="00E940F9">
              <w:rPr>
                <w:rFonts w:ascii="Constantia" w:hAnsi="Constantia"/>
                <w:lang w:val="de-CH"/>
              </w:rPr>
              <w:tab/>
              <w:t>Bubikon</w:t>
            </w:r>
          </w:p>
        </w:tc>
      </w:tr>
    </w:tbl>
    <w:p w:rsidR="0098024A" w:rsidRPr="0098024A" w:rsidRDefault="0098024A" w:rsidP="0098024A">
      <w:pPr>
        <w:rPr>
          <w:rFonts w:ascii="Constantia" w:hAnsi="Constantia"/>
          <w:noProof/>
          <w:sz w:val="22"/>
          <w:szCs w:val="22"/>
          <w:lang w:val="de-CH"/>
        </w:rPr>
      </w:pPr>
    </w:p>
    <w:p w:rsidR="00D50CF4" w:rsidRPr="00F66D1E" w:rsidRDefault="00D50CF4" w:rsidP="00D50CF4">
      <w:pPr>
        <w:spacing w:after="0" w:line="240" w:lineRule="auto"/>
        <w:contextualSpacing/>
        <w:rPr>
          <w:rFonts w:ascii="Constantia" w:eastAsiaTheme="majorEastAsia" w:hAnsi="Constantia" w:cstheme="majorBidi"/>
          <w:color w:val="113285" w:themeColor="accent4" w:themeShade="80"/>
          <w:spacing w:val="-7"/>
          <w:sz w:val="50"/>
          <w:szCs w:val="50"/>
          <w:lang w:val="de-DE"/>
        </w:rPr>
      </w:pPr>
      <w:r w:rsidRPr="00F66D1E">
        <w:rPr>
          <w:rFonts w:ascii="Constantia" w:eastAsiaTheme="majorEastAsia" w:hAnsi="Constantia" w:cstheme="majorBidi"/>
          <w:color w:val="113285" w:themeColor="accent4" w:themeShade="80"/>
          <w:spacing w:val="-7"/>
          <w:sz w:val="50"/>
          <w:szCs w:val="50"/>
          <w:lang w:val="de-DE"/>
        </w:rPr>
        <w:t>Anmeldung Ferien</w:t>
      </w:r>
      <w:r w:rsidR="00713C34">
        <w:rPr>
          <w:rFonts w:ascii="Constantia" w:eastAsiaTheme="majorEastAsia" w:hAnsi="Constantia" w:cstheme="majorBidi"/>
          <w:color w:val="113285" w:themeColor="accent4" w:themeShade="80"/>
          <w:spacing w:val="-7"/>
          <w:sz w:val="50"/>
          <w:szCs w:val="50"/>
          <w:lang w:val="de-DE"/>
        </w:rPr>
        <w:t>-Eventtage</w:t>
      </w:r>
    </w:p>
    <w:p w:rsidR="00D50CF4" w:rsidRDefault="00480304" w:rsidP="00D50CF4">
      <w:pPr>
        <w:rPr>
          <w:rFonts w:ascii="Constantia" w:hAnsi="Constantia"/>
          <w:noProof/>
          <w:sz w:val="22"/>
          <w:szCs w:val="22"/>
          <w:lang w:val="de-CH"/>
        </w:rPr>
      </w:pPr>
      <w:r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>16</w:t>
      </w:r>
      <w:r w:rsidR="0098024A"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>.</w:t>
      </w:r>
      <w:r w:rsidR="00643767"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 xml:space="preserve"> – </w:t>
      </w:r>
      <w:r w:rsidR="0098024A"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>2</w:t>
      </w:r>
      <w:r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>0. Juli</w:t>
      </w:r>
      <w:r w:rsidR="00643767"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 xml:space="preserve"> 201</w:t>
      </w:r>
      <w:r w:rsidR="00077FD2">
        <w:rPr>
          <w:rFonts w:ascii="Constantia" w:hAnsi="Constantia"/>
          <w:color w:val="113285" w:themeColor="accent4" w:themeShade="80"/>
          <w:sz w:val="40"/>
          <w:szCs w:val="40"/>
          <w:lang w:val="de-DE"/>
        </w:rPr>
        <w:t>8</w:t>
      </w:r>
    </w:p>
    <w:p w:rsidR="00D50CF4" w:rsidRDefault="00D50CF4" w:rsidP="00F66D1E">
      <w:pPr>
        <w:rPr>
          <w:rFonts w:ascii="Constantia" w:hAnsi="Constantia"/>
          <w:noProof/>
          <w:sz w:val="22"/>
          <w:szCs w:val="22"/>
          <w:lang w:val="de-CH"/>
        </w:rPr>
      </w:pPr>
    </w:p>
    <w:p w:rsidR="00F66D1E" w:rsidRPr="00F66D1E" w:rsidRDefault="00F66D1E" w:rsidP="00F66D1E">
      <w:pPr>
        <w:rPr>
          <w:rFonts w:ascii="Constantia" w:hAnsi="Constantia"/>
          <w:noProof/>
          <w:sz w:val="22"/>
          <w:szCs w:val="22"/>
          <w:lang w:val="de-CH"/>
        </w:rPr>
      </w:pPr>
      <w:r w:rsidRPr="00F66D1E">
        <w:rPr>
          <w:rFonts w:ascii="Constantia" w:hAnsi="Constantia"/>
          <w:noProof/>
          <w:sz w:val="22"/>
          <w:szCs w:val="22"/>
          <w:lang w:val="de-CH"/>
        </w:rPr>
        <w:t>Speziell zu beachten bei meinem Kind / meinen Kindern:</w:t>
      </w:r>
    </w:p>
    <w:tbl>
      <w:tblPr>
        <w:tblW w:w="89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F66D1E" w:rsidRPr="00E940F9" w:rsidTr="00337DCD">
        <w:trPr>
          <w:trHeight w:hRule="exact" w:val="122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F66D1E" w:rsidRPr="00F66D1E" w:rsidRDefault="00F66D1E" w:rsidP="00F66D1E">
            <w:pPr>
              <w:rPr>
                <w:rFonts w:ascii="Constantia" w:hAnsi="Constantia"/>
                <w:noProof/>
                <w:sz w:val="22"/>
                <w:szCs w:val="22"/>
                <w:lang w:val="de-CH"/>
              </w:rPr>
            </w:pPr>
            <w:r w:rsidRPr="00F66D1E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D1E">
              <w:rPr>
                <w:rFonts w:ascii="Constantia" w:hAnsi="Constantia"/>
                <w:noProof/>
                <w:sz w:val="22"/>
                <w:szCs w:val="22"/>
                <w:lang w:val="de-CH"/>
              </w:rPr>
              <w:instrText xml:space="preserve"> FORMTEXT </w:instrText>
            </w:r>
            <w:r w:rsidRPr="00F66D1E">
              <w:rPr>
                <w:rFonts w:ascii="Constantia" w:hAnsi="Constantia"/>
                <w:noProof/>
                <w:sz w:val="22"/>
                <w:szCs w:val="22"/>
                <w:lang w:val="de-CH"/>
              </w:rPr>
            </w:r>
            <w:r w:rsidRPr="00F66D1E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separate"/>
            </w:r>
            <w:r w:rsidRPr="00F66D1E">
              <w:rPr>
                <w:rFonts w:ascii="Constantia" w:hAnsi="Constantia" w:hint="eastAsia"/>
                <w:noProof/>
                <w:sz w:val="22"/>
                <w:szCs w:val="22"/>
                <w:lang w:val="de-CH"/>
              </w:rPr>
              <w:t> </w:t>
            </w:r>
            <w:r w:rsidRPr="00F66D1E">
              <w:rPr>
                <w:rFonts w:ascii="Constantia" w:hAnsi="Constantia" w:hint="eastAsia"/>
                <w:noProof/>
                <w:sz w:val="22"/>
                <w:szCs w:val="22"/>
                <w:lang w:val="de-CH"/>
              </w:rPr>
              <w:t> </w:t>
            </w:r>
            <w:r w:rsidRPr="00F66D1E">
              <w:rPr>
                <w:rFonts w:ascii="Constantia" w:hAnsi="Constantia" w:hint="eastAsia"/>
                <w:noProof/>
                <w:sz w:val="22"/>
                <w:szCs w:val="22"/>
                <w:lang w:val="de-CH"/>
              </w:rPr>
              <w:t> </w:t>
            </w:r>
            <w:r w:rsidRPr="00F66D1E">
              <w:rPr>
                <w:rFonts w:ascii="Constantia" w:hAnsi="Constantia" w:hint="eastAsia"/>
                <w:noProof/>
                <w:sz w:val="22"/>
                <w:szCs w:val="22"/>
                <w:lang w:val="de-CH"/>
              </w:rPr>
              <w:t> </w:t>
            </w:r>
            <w:r w:rsidRPr="00F66D1E">
              <w:rPr>
                <w:rFonts w:ascii="Constantia" w:hAnsi="Constantia" w:hint="eastAsia"/>
                <w:noProof/>
                <w:sz w:val="22"/>
                <w:szCs w:val="22"/>
                <w:lang w:val="de-CH"/>
              </w:rPr>
              <w:t> </w:t>
            </w:r>
            <w:r w:rsidRPr="00F66D1E">
              <w:rPr>
                <w:rFonts w:ascii="Constantia" w:hAnsi="Constantia"/>
                <w:noProof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F66D1E" w:rsidRPr="00F66D1E" w:rsidRDefault="00F66D1E" w:rsidP="00F66D1E">
      <w:pPr>
        <w:rPr>
          <w:rFonts w:ascii="Constantia" w:hAnsi="Constantia"/>
          <w:noProof/>
          <w:sz w:val="22"/>
          <w:szCs w:val="22"/>
          <w:lang w:val="de-CH"/>
        </w:rPr>
      </w:pPr>
    </w:p>
    <w:p w:rsidR="00077FD2" w:rsidRDefault="00077FD2" w:rsidP="00077FD2">
      <w:pPr>
        <w:spacing w:before="120"/>
        <w:rPr>
          <w:rFonts w:ascii="Constantia" w:hAnsi="Constantia"/>
          <w:noProof/>
          <w:sz w:val="22"/>
          <w:szCs w:val="22"/>
          <w:lang w:val="de-CH"/>
        </w:rPr>
      </w:pPr>
      <w:r>
        <w:rPr>
          <w:rFonts w:ascii="Constantia" w:hAnsi="Constantia"/>
          <w:b/>
          <w:noProof/>
          <w:sz w:val="22"/>
          <w:szCs w:val="22"/>
          <w:lang w:val="de-CH"/>
        </w:rPr>
        <w:t>Teilnahmebestätigung</w:t>
      </w:r>
      <w:r>
        <w:rPr>
          <w:rFonts w:ascii="Constantia" w:hAnsi="Constantia"/>
          <w:b/>
          <w:noProof/>
          <w:sz w:val="22"/>
          <w:szCs w:val="22"/>
          <w:lang w:val="de-CH"/>
        </w:rPr>
        <w:br/>
      </w:r>
      <w:r w:rsidRPr="00145714">
        <w:rPr>
          <w:rFonts w:ascii="Constantia" w:hAnsi="Constantia"/>
          <w:noProof/>
          <w:sz w:val="22"/>
          <w:szCs w:val="22"/>
          <w:lang w:val="de-CH"/>
        </w:rPr>
        <w:t>Sie erhalten nach Eingang Ihrer Anmeldung eine Bestätigung der gebuchten Ferienevent-Tage.</w:t>
      </w:r>
    </w:p>
    <w:p w:rsidR="00077FD2" w:rsidRDefault="00077FD2" w:rsidP="00077FD2">
      <w:pPr>
        <w:spacing w:before="120" w:after="0" w:line="240" w:lineRule="auto"/>
        <w:rPr>
          <w:rFonts w:ascii="Constantia" w:hAnsi="Constantia"/>
          <w:noProof/>
          <w:sz w:val="22"/>
          <w:szCs w:val="22"/>
          <w:lang w:val="de-CH"/>
        </w:rPr>
      </w:pPr>
      <w:r w:rsidRPr="00071990">
        <w:rPr>
          <w:rFonts w:ascii="Constantia" w:hAnsi="Constantia"/>
          <w:b/>
          <w:noProof/>
          <w:sz w:val="22"/>
          <w:szCs w:val="22"/>
          <w:lang w:val="de-CH"/>
        </w:rPr>
        <w:t xml:space="preserve">Durchführung </w:t>
      </w:r>
      <w:r>
        <w:rPr>
          <w:rFonts w:ascii="Constantia" w:hAnsi="Constantia"/>
          <w:b/>
          <w:noProof/>
          <w:sz w:val="22"/>
          <w:szCs w:val="22"/>
          <w:lang w:val="de-CH"/>
        </w:rPr>
        <w:t>und Teilnehmerzahlen</w:t>
      </w:r>
      <w:r>
        <w:rPr>
          <w:rFonts w:ascii="Constantia" w:hAnsi="Constantia"/>
          <w:b/>
          <w:noProof/>
          <w:sz w:val="22"/>
          <w:szCs w:val="22"/>
          <w:lang w:val="de-CH"/>
        </w:rPr>
        <w:br/>
      </w:r>
      <w:r w:rsidRPr="00071990">
        <w:rPr>
          <w:rFonts w:ascii="Constantia" w:hAnsi="Constantia"/>
          <w:noProof/>
          <w:sz w:val="22"/>
          <w:szCs w:val="22"/>
          <w:lang w:val="de-CH"/>
        </w:rPr>
        <w:t>Schöb Events garantiert die Durchführung der gebuchten Ferienevent-Tage</w:t>
      </w:r>
      <w:r>
        <w:rPr>
          <w:rFonts w:ascii="Constantia" w:hAnsi="Constantia"/>
          <w:noProof/>
          <w:sz w:val="22"/>
          <w:szCs w:val="22"/>
          <w:lang w:val="de-CH"/>
        </w:rPr>
        <w:t>.</w:t>
      </w:r>
    </w:p>
    <w:p w:rsidR="00077FD2" w:rsidRPr="00071990" w:rsidRDefault="00077FD2" w:rsidP="00077FD2">
      <w:pPr>
        <w:pStyle w:val="Listenabsatz"/>
        <w:numPr>
          <w:ilvl w:val="0"/>
          <w:numId w:val="3"/>
        </w:numPr>
        <w:ind w:left="284" w:hanging="284"/>
        <w:rPr>
          <w:rFonts w:ascii="Constantia" w:hAnsi="Constantia"/>
          <w:noProof/>
          <w:sz w:val="22"/>
          <w:szCs w:val="22"/>
          <w:lang w:val="de-CH"/>
        </w:rPr>
      </w:pPr>
      <w:r>
        <w:rPr>
          <w:rFonts w:ascii="Constantia" w:hAnsi="Constantia"/>
          <w:noProof/>
          <w:sz w:val="22"/>
          <w:szCs w:val="22"/>
          <w:lang w:val="de-CH"/>
        </w:rPr>
        <w:t>Maximum-Teilnehmerzahl: 20 Kinder pro Tag</w:t>
      </w:r>
    </w:p>
    <w:p w:rsidR="00077FD2" w:rsidRPr="00F66D1E" w:rsidRDefault="00077FD2" w:rsidP="00077FD2">
      <w:pPr>
        <w:spacing w:before="120"/>
        <w:rPr>
          <w:rFonts w:ascii="Constantia" w:hAnsi="Constantia"/>
          <w:noProof/>
          <w:sz w:val="22"/>
          <w:szCs w:val="22"/>
          <w:lang w:val="de-CH"/>
        </w:rPr>
      </w:pPr>
      <w:r w:rsidRPr="00D50CF4">
        <w:rPr>
          <w:rFonts w:ascii="Constantia" w:hAnsi="Constantia"/>
          <w:b/>
          <w:noProof/>
          <w:sz w:val="22"/>
          <w:szCs w:val="22"/>
          <w:lang w:val="de-CH"/>
        </w:rPr>
        <w:t>Versicherung</w:t>
      </w:r>
      <w:r w:rsidRPr="00D50CF4">
        <w:rPr>
          <w:rFonts w:ascii="Constantia" w:hAnsi="Constantia"/>
          <w:b/>
          <w:noProof/>
          <w:sz w:val="22"/>
          <w:szCs w:val="22"/>
          <w:lang w:val="de-CH"/>
        </w:rPr>
        <w:br/>
      </w:r>
      <w:r w:rsidRPr="00F66D1E">
        <w:rPr>
          <w:rFonts w:ascii="Constantia" w:hAnsi="Constantia"/>
          <w:noProof/>
          <w:sz w:val="22"/>
          <w:szCs w:val="22"/>
          <w:lang w:val="de-CH"/>
        </w:rPr>
        <w:t>Die Versicherung</w:t>
      </w:r>
      <w:r>
        <w:rPr>
          <w:rFonts w:ascii="Constantia" w:hAnsi="Constantia"/>
          <w:noProof/>
          <w:sz w:val="22"/>
          <w:szCs w:val="22"/>
          <w:lang w:val="de-CH"/>
        </w:rPr>
        <w:t xml:space="preserve"> (Unfall- und Privathaftpflichtversicherung)</w:t>
      </w:r>
      <w:r w:rsidRPr="00F66D1E">
        <w:rPr>
          <w:rFonts w:ascii="Constantia" w:hAnsi="Constantia"/>
          <w:noProof/>
          <w:sz w:val="22"/>
          <w:szCs w:val="22"/>
          <w:lang w:val="de-CH"/>
        </w:rPr>
        <w:t xml:space="preserve"> ist Sache der </w:t>
      </w:r>
      <w:r>
        <w:rPr>
          <w:rFonts w:ascii="Constantia" w:hAnsi="Constantia"/>
          <w:noProof/>
          <w:sz w:val="22"/>
          <w:szCs w:val="22"/>
          <w:lang w:val="de-CH"/>
        </w:rPr>
        <w:t xml:space="preserve">Eltern. </w:t>
      </w:r>
      <w:r>
        <w:rPr>
          <w:rFonts w:ascii="Constantia" w:hAnsi="Constantia"/>
          <w:noProof/>
          <w:sz w:val="22"/>
          <w:szCs w:val="22"/>
          <w:lang w:val="de-CH"/>
        </w:rPr>
        <w:br/>
        <w:t>Schöb Events l</w:t>
      </w:r>
      <w:r w:rsidRPr="00F66D1E">
        <w:rPr>
          <w:rFonts w:ascii="Constantia" w:hAnsi="Constantia"/>
          <w:noProof/>
          <w:sz w:val="22"/>
          <w:szCs w:val="22"/>
          <w:lang w:val="de-CH"/>
        </w:rPr>
        <w:t>ehnt jegliche Haftung ab.</w:t>
      </w:r>
    </w:p>
    <w:p w:rsidR="00077FD2" w:rsidRDefault="00077FD2" w:rsidP="00077FD2">
      <w:pPr>
        <w:spacing w:after="0"/>
        <w:rPr>
          <w:rFonts w:ascii="Constantia" w:hAnsi="Constantia"/>
          <w:noProof/>
          <w:sz w:val="22"/>
          <w:szCs w:val="22"/>
          <w:lang w:val="de-CH"/>
        </w:rPr>
      </w:pPr>
      <w:r w:rsidRPr="00337DCD">
        <w:rPr>
          <w:rFonts w:ascii="Constantia" w:hAnsi="Constantia"/>
          <w:b/>
          <w:noProof/>
          <w:sz w:val="22"/>
          <w:szCs w:val="22"/>
          <w:lang w:val="de-CH"/>
        </w:rPr>
        <w:t>Annullationsbedingungen</w:t>
      </w:r>
      <w:r w:rsidRPr="00337DCD">
        <w:rPr>
          <w:rFonts w:ascii="Constantia" w:hAnsi="Constantia"/>
          <w:b/>
          <w:noProof/>
          <w:sz w:val="22"/>
          <w:szCs w:val="22"/>
          <w:lang w:val="de-CH"/>
        </w:rPr>
        <w:br/>
      </w:r>
      <w:r w:rsidRPr="00337DCD">
        <w:rPr>
          <w:rFonts w:ascii="Constantia" w:hAnsi="Constantia"/>
          <w:noProof/>
          <w:sz w:val="22"/>
          <w:szCs w:val="22"/>
          <w:lang w:val="de-CH"/>
        </w:rPr>
        <w:t>Bei Abmeldung</w:t>
      </w:r>
      <w:r>
        <w:rPr>
          <w:rFonts w:ascii="Constantia" w:hAnsi="Constantia"/>
          <w:noProof/>
          <w:sz w:val="22"/>
          <w:szCs w:val="22"/>
          <w:lang w:val="de-CH"/>
        </w:rPr>
        <w:t xml:space="preserve"> Ihres Kindes/Ihrer Kinder</w:t>
      </w:r>
      <w:r w:rsidRPr="00337DCD">
        <w:rPr>
          <w:rFonts w:ascii="Constantia" w:hAnsi="Constantia"/>
          <w:noProof/>
          <w:sz w:val="22"/>
          <w:szCs w:val="22"/>
          <w:lang w:val="de-CH"/>
        </w:rPr>
        <w:t xml:space="preserve"> werden Ihnen folgende Kosten verrechnet:</w:t>
      </w:r>
    </w:p>
    <w:p w:rsidR="00077FD2" w:rsidRDefault="00077FD2" w:rsidP="00077FD2">
      <w:pPr>
        <w:pStyle w:val="Listenabsatz"/>
        <w:numPr>
          <w:ilvl w:val="0"/>
          <w:numId w:val="3"/>
        </w:numPr>
        <w:ind w:left="284" w:hanging="284"/>
        <w:rPr>
          <w:rFonts w:ascii="Constantia" w:hAnsi="Constantia"/>
          <w:noProof/>
          <w:sz w:val="22"/>
          <w:szCs w:val="22"/>
          <w:lang w:val="de-CH"/>
        </w:rPr>
      </w:pPr>
      <w:r>
        <w:rPr>
          <w:rFonts w:ascii="Constantia" w:hAnsi="Constantia"/>
          <w:noProof/>
          <w:sz w:val="22"/>
          <w:szCs w:val="22"/>
          <w:lang w:val="de-CH"/>
        </w:rPr>
        <w:t>50% der Kosten bei Abmeldung ab zwei Wochen vor Beginn der Ferienbetreuung</w:t>
      </w:r>
    </w:p>
    <w:p w:rsidR="00F66D1E" w:rsidRPr="00337DCD" w:rsidRDefault="00077FD2" w:rsidP="00077FD2">
      <w:pPr>
        <w:pStyle w:val="Listenabsatz"/>
        <w:numPr>
          <w:ilvl w:val="0"/>
          <w:numId w:val="3"/>
        </w:numPr>
        <w:ind w:left="284" w:hanging="284"/>
        <w:rPr>
          <w:rFonts w:ascii="Constantia" w:hAnsi="Constantia"/>
          <w:noProof/>
          <w:sz w:val="22"/>
          <w:szCs w:val="22"/>
          <w:lang w:val="de-CH"/>
        </w:rPr>
      </w:pPr>
      <w:r>
        <w:rPr>
          <w:rFonts w:ascii="Constantia" w:hAnsi="Constantia"/>
          <w:noProof/>
          <w:sz w:val="22"/>
          <w:szCs w:val="22"/>
          <w:lang w:val="de-CH"/>
        </w:rPr>
        <w:t>Keine Kostenrückvergütung bei Abmeldung ab einer Woche vor Beginn der Ferienbetreuung</w:t>
      </w:r>
    </w:p>
    <w:p w:rsidR="00F66D1E" w:rsidRPr="00F66D1E" w:rsidRDefault="00F66D1E" w:rsidP="00F66D1E">
      <w:pPr>
        <w:rPr>
          <w:rFonts w:ascii="Constantia" w:hAnsi="Constantia"/>
          <w:noProof/>
          <w:sz w:val="22"/>
          <w:szCs w:val="22"/>
          <w:lang w:val="de-CH"/>
        </w:rPr>
      </w:pPr>
    </w:p>
    <w:p w:rsidR="00077FD2" w:rsidRDefault="00F66D1E" w:rsidP="00077FD2">
      <w:pPr>
        <w:tabs>
          <w:tab w:val="left" w:pos="4606"/>
        </w:tabs>
        <w:ind w:left="4605" w:hanging="4605"/>
        <w:rPr>
          <w:rFonts w:ascii="Constantia" w:hAnsi="Constantia"/>
          <w:noProof/>
          <w:sz w:val="22"/>
          <w:szCs w:val="22"/>
          <w:lang w:val="de-CH"/>
        </w:rPr>
      </w:pPr>
      <w:r w:rsidRPr="00F66D1E">
        <w:rPr>
          <w:rFonts w:ascii="Constantia" w:hAnsi="Constantia"/>
          <w:noProof/>
          <w:sz w:val="22"/>
          <w:szCs w:val="22"/>
          <w:lang w:val="de-CH"/>
        </w:rPr>
        <w:t xml:space="preserve">Anmeldeschluss: </w:t>
      </w:r>
      <w:r w:rsidR="00480304">
        <w:rPr>
          <w:rFonts w:ascii="Constantia" w:hAnsi="Constantia"/>
          <w:b/>
          <w:noProof/>
          <w:sz w:val="22"/>
          <w:szCs w:val="22"/>
          <w:lang w:val="de-CH"/>
        </w:rPr>
        <w:t>30. Juni</w:t>
      </w:r>
      <w:r w:rsidR="00071990">
        <w:rPr>
          <w:rFonts w:ascii="Constantia" w:hAnsi="Constantia"/>
          <w:b/>
          <w:noProof/>
          <w:sz w:val="22"/>
          <w:szCs w:val="22"/>
          <w:lang w:val="de-CH"/>
        </w:rPr>
        <w:t xml:space="preserve"> </w:t>
      </w:r>
      <w:r w:rsidR="00F21CA4">
        <w:rPr>
          <w:rFonts w:ascii="Constantia" w:hAnsi="Constantia"/>
          <w:b/>
          <w:noProof/>
          <w:sz w:val="22"/>
          <w:szCs w:val="22"/>
          <w:lang w:val="de-CH"/>
        </w:rPr>
        <w:t>201</w:t>
      </w:r>
      <w:r w:rsidR="00077FD2">
        <w:rPr>
          <w:rFonts w:ascii="Constantia" w:hAnsi="Constantia"/>
          <w:b/>
          <w:noProof/>
          <w:sz w:val="22"/>
          <w:szCs w:val="22"/>
          <w:lang w:val="de-CH"/>
        </w:rPr>
        <w:t>8</w:t>
      </w:r>
      <w:r w:rsidRPr="00F66D1E">
        <w:rPr>
          <w:rFonts w:ascii="Constantia" w:hAnsi="Constantia"/>
          <w:noProof/>
          <w:sz w:val="22"/>
          <w:szCs w:val="22"/>
          <w:lang w:val="de-CH"/>
        </w:rPr>
        <w:t xml:space="preserve"> </w:t>
      </w:r>
      <w:r w:rsidR="00F21CA4">
        <w:rPr>
          <w:rFonts w:ascii="Constantia" w:hAnsi="Constantia"/>
          <w:noProof/>
          <w:sz w:val="22"/>
          <w:szCs w:val="22"/>
          <w:lang w:val="de-CH"/>
        </w:rPr>
        <w:t>bei</w:t>
      </w:r>
      <w:r w:rsidRPr="00F66D1E">
        <w:rPr>
          <w:rFonts w:ascii="Constantia" w:hAnsi="Constantia"/>
          <w:noProof/>
          <w:sz w:val="22"/>
          <w:szCs w:val="22"/>
          <w:lang w:val="de-CH"/>
        </w:rPr>
        <w:tab/>
      </w:r>
      <w:r w:rsidR="00077FD2">
        <w:rPr>
          <w:rFonts w:ascii="Constantia" w:hAnsi="Constantia"/>
          <w:noProof/>
          <w:sz w:val="22"/>
          <w:szCs w:val="22"/>
          <w:lang w:val="de-CH"/>
        </w:rPr>
        <w:t xml:space="preserve">Schöb Events, </w:t>
      </w:r>
      <w:r w:rsidR="00077FD2" w:rsidRPr="00F66D1E">
        <w:rPr>
          <w:rFonts w:ascii="Constantia" w:hAnsi="Constantia"/>
          <w:noProof/>
          <w:sz w:val="22"/>
          <w:szCs w:val="22"/>
          <w:lang w:val="de-CH"/>
        </w:rPr>
        <w:t>Romana Schöb</w:t>
      </w:r>
      <w:r w:rsidR="00077FD2">
        <w:rPr>
          <w:rFonts w:ascii="Constantia" w:hAnsi="Constantia"/>
          <w:noProof/>
          <w:sz w:val="22"/>
          <w:szCs w:val="22"/>
          <w:lang w:val="de-CH"/>
        </w:rPr>
        <w:br/>
        <w:t>Glärnischstrasse 9, 8608 Bubikon</w:t>
      </w:r>
      <w:r w:rsidR="00077FD2">
        <w:rPr>
          <w:rFonts w:ascii="Constantia" w:hAnsi="Constantia"/>
          <w:noProof/>
          <w:sz w:val="22"/>
          <w:szCs w:val="22"/>
          <w:lang w:val="de-CH"/>
        </w:rPr>
        <w:br/>
      </w:r>
      <w:hyperlink r:id="rId9" w:history="1">
        <w:r w:rsidR="00077FD2" w:rsidRPr="007A191E">
          <w:rPr>
            <w:rStyle w:val="Hyperlink"/>
            <w:rFonts w:ascii="Constantia" w:hAnsi="Constantia"/>
            <w:noProof/>
            <w:color w:val="2581BA" w:themeColor="accent3" w:themeShade="BF"/>
            <w:sz w:val="22"/>
            <w:szCs w:val="22"/>
            <w:lang w:val="de-CH"/>
          </w:rPr>
          <w:t>info@schoeb-events.ch</w:t>
        </w:r>
      </w:hyperlink>
    </w:p>
    <w:p w:rsidR="00077FD2" w:rsidRPr="00F66D1E" w:rsidRDefault="00077FD2" w:rsidP="00077FD2">
      <w:pPr>
        <w:rPr>
          <w:rFonts w:ascii="Constantia" w:hAnsi="Constantia"/>
          <w:noProof/>
          <w:sz w:val="22"/>
          <w:szCs w:val="22"/>
          <w:lang w:val="de-CH"/>
        </w:rPr>
      </w:pPr>
    </w:p>
    <w:p w:rsidR="00077FD2" w:rsidRDefault="00077FD2" w:rsidP="00077FD2">
      <w:pPr>
        <w:tabs>
          <w:tab w:val="left" w:pos="993"/>
          <w:tab w:val="left" w:pos="4606"/>
        </w:tabs>
        <w:rPr>
          <w:rFonts w:ascii="Constantia" w:hAnsi="Constantia"/>
          <w:b/>
          <w:noProof/>
          <w:sz w:val="22"/>
          <w:szCs w:val="22"/>
          <w:lang w:val="de-CH"/>
        </w:rPr>
      </w:pPr>
      <w:r w:rsidRPr="006773E3">
        <w:rPr>
          <w:rFonts w:ascii="Constantia" w:hAnsi="Constantia"/>
          <w:noProof/>
          <w:sz w:val="22"/>
          <w:szCs w:val="22"/>
          <w:lang w:val="de-CH"/>
        </w:rPr>
        <w:t>Datum:</w:t>
      </w:r>
      <w:r w:rsidRPr="006773E3">
        <w:rPr>
          <w:rFonts w:ascii="Constantia" w:hAnsi="Constantia"/>
          <w:noProof/>
          <w:sz w:val="22"/>
          <w:szCs w:val="22"/>
          <w:lang w:val="de-CH"/>
        </w:rPr>
        <w:tab/>
      </w:r>
      <w:r w:rsidRPr="006773E3">
        <w:rPr>
          <w:rFonts w:ascii="Constantia" w:hAnsi="Constantia"/>
          <w:noProof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3E3">
        <w:rPr>
          <w:rFonts w:ascii="Constantia" w:hAnsi="Constantia"/>
          <w:noProof/>
          <w:sz w:val="22"/>
          <w:szCs w:val="22"/>
          <w:lang w:val="de-CH"/>
        </w:rPr>
        <w:instrText xml:space="preserve"> FORMTEXT </w:instrText>
      </w:r>
      <w:r w:rsidRPr="006773E3">
        <w:rPr>
          <w:rFonts w:ascii="Constantia" w:hAnsi="Constantia"/>
          <w:noProof/>
          <w:sz w:val="22"/>
          <w:szCs w:val="22"/>
          <w:lang w:val="de-CH"/>
        </w:rPr>
      </w:r>
      <w:r w:rsidRPr="006773E3">
        <w:rPr>
          <w:rFonts w:ascii="Constantia" w:hAnsi="Constantia"/>
          <w:noProof/>
          <w:sz w:val="22"/>
          <w:szCs w:val="22"/>
          <w:lang w:val="de-CH"/>
        </w:rPr>
        <w:fldChar w:fldCharType="separate"/>
      </w:r>
      <w:bookmarkStart w:id="0" w:name="_GoBack"/>
      <w:r w:rsidRPr="006773E3">
        <w:rPr>
          <w:rFonts w:ascii="Constantia" w:hAnsi="Constantia"/>
          <w:noProof/>
          <w:sz w:val="22"/>
          <w:szCs w:val="22"/>
          <w:lang w:val="de-CH"/>
        </w:rPr>
        <w:t> </w:t>
      </w:r>
      <w:r w:rsidRPr="006773E3">
        <w:rPr>
          <w:rFonts w:ascii="Constantia" w:hAnsi="Constantia"/>
          <w:noProof/>
          <w:sz w:val="22"/>
          <w:szCs w:val="22"/>
          <w:lang w:val="de-CH"/>
        </w:rPr>
        <w:t> </w:t>
      </w:r>
      <w:r w:rsidRPr="006773E3">
        <w:rPr>
          <w:rFonts w:ascii="Constantia" w:hAnsi="Constantia"/>
          <w:noProof/>
          <w:sz w:val="22"/>
          <w:szCs w:val="22"/>
          <w:lang w:val="de-CH"/>
        </w:rPr>
        <w:t> </w:t>
      </w:r>
      <w:r w:rsidRPr="006773E3">
        <w:rPr>
          <w:rFonts w:ascii="Constantia" w:hAnsi="Constantia"/>
          <w:noProof/>
          <w:sz w:val="22"/>
          <w:szCs w:val="22"/>
          <w:lang w:val="de-CH"/>
        </w:rPr>
        <w:t> </w:t>
      </w:r>
      <w:r w:rsidRPr="006773E3">
        <w:rPr>
          <w:rFonts w:ascii="Constantia" w:hAnsi="Constantia"/>
          <w:noProof/>
          <w:sz w:val="22"/>
          <w:szCs w:val="22"/>
          <w:lang w:val="de-CH"/>
        </w:rPr>
        <w:t> </w:t>
      </w:r>
      <w:bookmarkEnd w:id="0"/>
      <w:r w:rsidRPr="006773E3">
        <w:rPr>
          <w:rFonts w:ascii="Constantia" w:hAnsi="Constantia"/>
          <w:noProof/>
          <w:sz w:val="22"/>
          <w:szCs w:val="22"/>
          <w:lang w:val="de-CH"/>
        </w:rPr>
        <w:fldChar w:fldCharType="end"/>
      </w:r>
      <w:r>
        <w:rPr>
          <w:rFonts w:ascii="Constantia" w:hAnsi="Constantia"/>
          <w:noProof/>
          <w:sz w:val="22"/>
          <w:szCs w:val="22"/>
          <w:lang w:val="de-CH"/>
        </w:rPr>
        <w:tab/>
        <w:t>Formular ohne Unterschrift</w:t>
      </w:r>
    </w:p>
    <w:p w:rsidR="006F0053" w:rsidRDefault="006F0053" w:rsidP="00077FD2">
      <w:pPr>
        <w:tabs>
          <w:tab w:val="left" w:pos="4606"/>
        </w:tabs>
        <w:ind w:left="4605" w:hanging="4605"/>
        <w:rPr>
          <w:noProof/>
          <w:lang w:val="de-CH"/>
        </w:rPr>
      </w:pPr>
    </w:p>
    <w:sectPr w:rsidR="006F0053" w:rsidSect="007879CF">
      <w:headerReference w:type="default" r:id="rId10"/>
      <w:footerReference w:type="default" r:id="rId11"/>
      <w:type w:val="continuous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02" w:rsidRDefault="00974802" w:rsidP="0001491D">
      <w:pPr>
        <w:spacing w:after="0" w:line="240" w:lineRule="auto"/>
      </w:pPr>
      <w:r>
        <w:separator/>
      </w:r>
    </w:p>
  </w:endnote>
  <w:endnote w:type="continuationSeparator" w:id="0">
    <w:p w:rsidR="00974802" w:rsidRDefault="00974802" w:rsidP="0001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redit Suisse Type Light">
    <w:altName w:val="Arial"/>
    <w:charset w:val="00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BB" w:rsidRPr="00C9442C" w:rsidRDefault="007F33BB" w:rsidP="00594D62">
    <w:pPr>
      <w:pStyle w:val="Fuzeile"/>
      <w:tabs>
        <w:tab w:val="left" w:pos="5103"/>
      </w:tabs>
      <w:rPr>
        <w:rFonts w:ascii="Constantia" w:hAnsi="Constantia"/>
        <w:lang w:val="de-CH"/>
      </w:rPr>
    </w:pPr>
    <w:r w:rsidRPr="00C9442C">
      <w:rPr>
        <w:rFonts w:ascii="Constantia" w:hAnsi="Constantia"/>
        <w:lang w:val="de-CH"/>
      </w:rPr>
      <w:t>Schöb Events, Glä</w:t>
    </w:r>
    <w:r w:rsidR="003E788D" w:rsidRPr="00C9442C">
      <w:rPr>
        <w:rFonts w:ascii="Constantia" w:hAnsi="Constantia"/>
        <w:lang w:val="de-CH"/>
      </w:rPr>
      <w:t>rnisch</w:t>
    </w:r>
    <w:r w:rsidR="00594D62" w:rsidRPr="00C9442C">
      <w:rPr>
        <w:rFonts w:ascii="Constantia" w:hAnsi="Constantia"/>
        <w:lang w:val="de-CH"/>
      </w:rPr>
      <w:t>str.9</w:t>
    </w:r>
    <w:r w:rsidR="003E788D" w:rsidRPr="00C9442C">
      <w:rPr>
        <w:rFonts w:ascii="Constantia" w:hAnsi="Constantia"/>
        <w:lang w:val="de-CH"/>
      </w:rPr>
      <w:t>, 8608 Bubikon, 0</w:t>
    </w:r>
    <w:r w:rsidRPr="00C9442C">
      <w:rPr>
        <w:rFonts w:ascii="Constantia" w:hAnsi="Constantia"/>
        <w:lang w:val="de-CH"/>
      </w:rPr>
      <w:t>79 401 37 27</w:t>
    </w:r>
    <w:r w:rsidR="003E788D" w:rsidRPr="00C9442C">
      <w:rPr>
        <w:rFonts w:ascii="Constantia" w:hAnsi="Constantia"/>
        <w:lang w:val="de-CH"/>
      </w:rPr>
      <w:t>,</w:t>
    </w:r>
    <w:r w:rsidR="00594D62" w:rsidRPr="00C9442C">
      <w:rPr>
        <w:rFonts w:ascii="Constantia" w:hAnsi="Constantia"/>
        <w:lang w:val="de-CH"/>
      </w:rPr>
      <w:t xml:space="preserve"> </w:t>
    </w:r>
    <w:r w:rsidR="00974802">
      <w:fldChar w:fldCharType="begin"/>
    </w:r>
    <w:r w:rsidR="00974802" w:rsidRPr="00480304">
      <w:rPr>
        <w:lang w:val="de-CH"/>
      </w:rPr>
      <w:instrText xml:space="preserve"> HYPERLINK "mailto:info@schoeb-events.ch" </w:instrText>
    </w:r>
    <w:r w:rsidR="00974802">
      <w:fldChar w:fldCharType="separate"/>
    </w:r>
    <w:r w:rsidRPr="00C9442C">
      <w:rPr>
        <w:rStyle w:val="Hyperlink"/>
        <w:rFonts w:ascii="Constantia" w:hAnsi="Constantia"/>
        <w:color w:val="1A4BC7" w:themeColor="accent4" w:themeShade="BF"/>
        <w:lang w:val="de-CH"/>
      </w:rPr>
      <w:t>info@schoeb-events.ch</w:t>
    </w:r>
    <w:r w:rsidR="00974802">
      <w:rPr>
        <w:rStyle w:val="Hyperlink"/>
        <w:rFonts w:ascii="Constantia" w:hAnsi="Constantia"/>
        <w:color w:val="1A4BC7" w:themeColor="accent4" w:themeShade="BF"/>
        <w:lang w:val="de-CH"/>
      </w:rPr>
      <w:fldChar w:fldCharType="end"/>
    </w:r>
    <w:r w:rsidRPr="00C9442C">
      <w:rPr>
        <w:rFonts w:ascii="Constantia" w:hAnsi="Constantia"/>
        <w:color w:val="1A4BC7" w:themeColor="accent4" w:themeShade="BF"/>
        <w:lang w:val="de-CH"/>
      </w:rPr>
      <w:t xml:space="preserve">, </w:t>
    </w:r>
    <w:hyperlink r:id="rId1" w:history="1">
      <w:r w:rsidRPr="00C9442C">
        <w:rPr>
          <w:rStyle w:val="Hyperlink"/>
          <w:rFonts w:ascii="Constantia" w:hAnsi="Constantia"/>
          <w:color w:val="1A4BC7" w:themeColor="accent4" w:themeShade="BF"/>
          <w:lang w:val="de-CH"/>
        </w:rPr>
        <w:t>www.schoeb-events.ch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02" w:rsidRDefault="00974802" w:rsidP="0001491D">
      <w:pPr>
        <w:spacing w:after="0" w:line="240" w:lineRule="auto"/>
      </w:pPr>
      <w:r>
        <w:separator/>
      </w:r>
    </w:p>
  </w:footnote>
  <w:footnote w:type="continuationSeparator" w:id="0">
    <w:p w:rsidR="00974802" w:rsidRDefault="00974802" w:rsidP="0001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D" w:rsidRDefault="0001491D" w:rsidP="0001491D">
    <w:pPr>
      <w:pStyle w:val="Kopfzeile"/>
      <w:jc w:val="right"/>
    </w:pPr>
    <w:r w:rsidRPr="009658FA">
      <w:rPr>
        <w:noProof/>
        <w:lang w:val="de-CH" w:eastAsia="de-CH"/>
      </w:rPr>
      <w:drawing>
        <wp:inline distT="0" distB="0" distL="0" distR="0" wp14:anchorId="1471C732" wp14:editId="6BF385B4">
          <wp:extent cx="1295400" cy="652827"/>
          <wp:effectExtent l="0" t="0" r="0" b="0"/>
          <wp:docPr id="9" name="Grafik 9" descr="D:\Romana\Schöb Events\Website\Logos\Word\0120_0001_SchoebEvents_Logo_CMYK_co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mana\Schöb Events\Website\Logos\Word\0120_0001_SchoebEvents_Logo_CMYK_coa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943" cy="65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6C8"/>
    <w:multiLevelType w:val="hybridMultilevel"/>
    <w:tmpl w:val="527851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F80"/>
    <w:multiLevelType w:val="hybridMultilevel"/>
    <w:tmpl w:val="EF2E8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263E"/>
    <w:multiLevelType w:val="hybridMultilevel"/>
    <w:tmpl w:val="9E989B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3QnQ7tzO1mBAs5EUrwemi//zk28OKYtmP08SLshDzExkBxmSUhagUiwTqOZ59KB9ToUwaXJ8niDMUykxlHPmg==" w:salt="uPvaRCLiun+VaQvHBXpj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D"/>
    <w:rsid w:val="0001491D"/>
    <w:rsid w:val="00036469"/>
    <w:rsid w:val="00045A97"/>
    <w:rsid w:val="00071990"/>
    <w:rsid w:val="00077FD2"/>
    <w:rsid w:val="000B092B"/>
    <w:rsid w:val="000C5198"/>
    <w:rsid w:val="000F5FD5"/>
    <w:rsid w:val="00145714"/>
    <w:rsid w:val="00155C39"/>
    <w:rsid w:val="001B2185"/>
    <w:rsid w:val="001C475F"/>
    <w:rsid w:val="001D761A"/>
    <w:rsid w:val="001F3A65"/>
    <w:rsid w:val="002012C5"/>
    <w:rsid w:val="002058E1"/>
    <w:rsid w:val="00214E16"/>
    <w:rsid w:val="00233B49"/>
    <w:rsid w:val="00236D63"/>
    <w:rsid w:val="002635A8"/>
    <w:rsid w:val="00276DB6"/>
    <w:rsid w:val="002804E9"/>
    <w:rsid w:val="00284AD9"/>
    <w:rsid w:val="002922DE"/>
    <w:rsid w:val="00295C14"/>
    <w:rsid w:val="002B7349"/>
    <w:rsid w:val="003027E3"/>
    <w:rsid w:val="00316B1F"/>
    <w:rsid w:val="00337DCD"/>
    <w:rsid w:val="00365ED6"/>
    <w:rsid w:val="00387882"/>
    <w:rsid w:val="003D0B83"/>
    <w:rsid w:val="003D661F"/>
    <w:rsid w:val="003E788D"/>
    <w:rsid w:val="00405A9B"/>
    <w:rsid w:val="00480304"/>
    <w:rsid w:val="004B7223"/>
    <w:rsid w:val="004D44FD"/>
    <w:rsid w:val="004E1D77"/>
    <w:rsid w:val="004E3E7A"/>
    <w:rsid w:val="005314F8"/>
    <w:rsid w:val="00550BF1"/>
    <w:rsid w:val="00585866"/>
    <w:rsid w:val="00586F70"/>
    <w:rsid w:val="00594D62"/>
    <w:rsid w:val="00596179"/>
    <w:rsid w:val="005B3839"/>
    <w:rsid w:val="005C112F"/>
    <w:rsid w:val="005D1742"/>
    <w:rsid w:val="00643767"/>
    <w:rsid w:val="0064714A"/>
    <w:rsid w:val="0064724E"/>
    <w:rsid w:val="00662DCF"/>
    <w:rsid w:val="00682878"/>
    <w:rsid w:val="00694CC1"/>
    <w:rsid w:val="006A0756"/>
    <w:rsid w:val="006E3B1A"/>
    <w:rsid w:val="006E5304"/>
    <w:rsid w:val="006F0053"/>
    <w:rsid w:val="00704B0C"/>
    <w:rsid w:val="00713C34"/>
    <w:rsid w:val="00731B36"/>
    <w:rsid w:val="0073338C"/>
    <w:rsid w:val="00744CEE"/>
    <w:rsid w:val="00756C72"/>
    <w:rsid w:val="007879CF"/>
    <w:rsid w:val="00795F32"/>
    <w:rsid w:val="007A191E"/>
    <w:rsid w:val="007A74F8"/>
    <w:rsid w:val="007B07AA"/>
    <w:rsid w:val="007B71EB"/>
    <w:rsid w:val="007C3D48"/>
    <w:rsid w:val="007C5BAC"/>
    <w:rsid w:val="007F33BB"/>
    <w:rsid w:val="007F5989"/>
    <w:rsid w:val="008058FF"/>
    <w:rsid w:val="0081188F"/>
    <w:rsid w:val="0081297C"/>
    <w:rsid w:val="008162EC"/>
    <w:rsid w:val="00820A95"/>
    <w:rsid w:val="00840123"/>
    <w:rsid w:val="008615AA"/>
    <w:rsid w:val="008679D5"/>
    <w:rsid w:val="00883EFE"/>
    <w:rsid w:val="008C7400"/>
    <w:rsid w:val="008E09FB"/>
    <w:rsid w:val="008E693E"/>
    <w:rsid w:val="008F6FB9"/>
    <w:rsid w:val="008F7356"/>
    <w:rsid w:val="00906848"/>
    <w:rsid w:val="00965853"/>
    <w:rsid w:val="00974802"/>
    <w:rsid w:val="0098024A"/>
    <w:rsid w:val="00986910"/>
    <w:rsid w:val="009A6856"/>
    <w:rsid w:val="009B7E5D"/>
    <w:rsid w:val="009C027C"/>
    <w:rsid w:val="00A10535"/>
    <w:rsid w:val="00A1451D"/>
    <w:rsid w:val="00A351E7"/>
    <w:rsid w:val="00A8342C"/>
    <w:rsid w:val="00A97372"/>
    <w:rsid w:val="00AA348E"/>
    <w:rsid w:val="00AC4610"/>
    <w:rsid w:val="00AE5640"/>
    <w:rsid w:val="00AF1659"/>
    <w:rsid w:val="00B3718A"/>
    <w:rsid w:val="00B6408D"/>
    <w:rsid w:val="00B869B7"/>
    <w:rsid w:val="00B929F5"/>
    <w:rsid w:val="00BA3851"/>
    <w:rsid w:val="00BB4C29"/>
    <w:rsid w:val="00BB4DDD"/>
    <w:rsid w:val="00BB68A9"/>
    <w:rsid w:val="00BE5FD1"/>
    <w:rsid w:val="00BF1F2A"/>
    <w:rsid w:val="00C07BA0"/>
    <w:rsid w:val="00C23E62"/>
    <w:rsid w:val="00C365E7"/>
    <w:rsid w:val="00C5034A"/>
    <w:rsid w:val="00C80384"/>
    <w:rsid w:val="00C86A3B"/>
    <w:rsid w:val="00C9442C"/>
    <w:rsid w:val="00C96D98"/>
    <w:rsid w:val="00CC3D83"/>
    <w:rsid w:val="00CC7FA3"/>
    <w:rsid w:val="00CD03B3"/>
    <w:rsid w:val="00D2391D"/>
    <w:rsid w:val="00D50CF4"/>
    <w:rsid w:val="00D802F8"/>
    <w:rsid w:val="00D8659B"/>
    <w:rsid w:val="00D914A2"/>
    <w:rsid w:val="00DB6059"/>
    <w:rsid w:val="00E06343"/>
    <w:rsid w:val="00E079FE"/>
    <w:rsid w:val="00E20774"/>
    <w:rsid w:val="00E30F2E"/>
    <w:rsid w:val="00E3163D"/>
    <w:rsid w:val="00E452FC"/>
    <w:rsid w:val="00E52639"/>
    <w:rsid w:val="00E940F9"/>
    <w:rsid w:val="00EA6B11"/>
    <w:rsid w:val="00F033B5"/>
    <w:rsid w:val="00F21CA4"/>
    <w:rsid w:val="00F36B96"/>
    <w:rsid w:val="00F40168"/>
    <w:rsid w:val="00F55040"/>
    <w:rsid w:val="00F65367"/>
    <w:rsid w:val="00F65C1B"/>
    <w:rsid w:val="00F6640E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2A8A3-1BD9-49EA-92F9-6BDFD424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1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32D91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7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E32D91" w:themeColor="accent1"/>
      <w:spacing w:val="-7"/>
      <w:sz w:val="64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E32D91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91D"/>
  </w:style>
  <w:style w:type="paragraph" w:styleId="Fuzeile">
    <w:name w:val="footer"/>
    <w:basedOn w:val="Standard"/>
    <w:link w:val="FuzeileZchn"/>
    <w:uiPriority w:val="99"/>
    <w:unhideWhenUsed/>
    <w:rsid w:val="0001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91D"/>
  </w:style>
  <w:style w:type="paragraph" w:customStyle="1" w:styleId="TextTitles">
    <w:name w:val="TextTitles"/>
    <w:basedOn w:val="Standard"/>
    <w:next w:val="Standard"/>
    <w:rsid w:val="0001491D"/>
    <w:pPr>
      <w:keepNext/>
      <w:spacing w:after="0" w:line="240" w:lineRule="atLeast"/>
    </w:pPr>
    <w:rPr>
      <w:rFonts w:ascii="Credit Suisse Type Light" w:eastAsia="Times New Roman" w:hAnsi="Credit Suisse Type Light" w:cs="Times New Roman"/>
      <w:b/>
      <w:sz w:val="19"/>
      <w:lang w:val="de-CH" w:eastAsia="en-US"/>
    </w:rPr>
  </w:style>
  <w:style w:type="table" w:styleId="Tabellenraster">
    <w:name w:val="Table Grid"/>
    <w:basedOn w:val="NormaleTabelle"/>
    <w:uiPriority w:val="39"/>
    <w:rsid w:val="000B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0535"/>
    <w:rPr>
      <w:color w:val="6B9F25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choeb-events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eb-event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\AppData\Roaming\Microsoft\Templates\Design%20Facette%20(leer).dotx" TargetMode="External"/></Relationships>
</file>

<file path=word/theme/theme1.xml><?xml version="1.0" encoding="utf-8"?>
<a:theme xmlns:a="http://schemas.openxmlformats.org/drawingml/2006/main" name="Facet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91A90-BEF6-415B-839A-A34750F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Facette (leer)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Schöb</dc:creator>
  <cp:lastModifiedBy>Romana Schöb</cp:lastModifiedBy>
  <cp:revision>2</cp:revision>
  <cp:lastPrinted>2016-11-17T18:11:00Z</cp:lastPrinted>
  <dcterms:created xsi:type="dcterms:W3CDTF">2018-03-14T16:51:00Z</dcterms:created>
  <dcterms:modified xsi:type="dcterms:W3CDTF">2018-03-14T16:51:00Z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_AdHocReviewCycleID">
    <vt:i4>-820179739</vt:i4>
  </property>
  <property fmtid="{D5CDD505-2E9C-101B-9397-08002B2CF9AE}" pid="4" name="_NewReviewCycle">
    <vt:lpwstr/>
  </property>
  <property fmtid="{D5CDD505-2E9C-101B-9397-08002B2CF9AE}" pid="5" name="_EmailSubject">
    <vt:lpwstr>Anmeldeformulare</vt:lpwstr>
  </property>
  <property fmtid="{D5CDD505-2E9C-101B-9397-08002B2CF9AE}" pid="6" name="_AuthorEmail">
    <vt:lpwstr>romana.schoeb@credit-suisse.com</vt:lpwstr>
  </property>
  <property fmtid="{D5CDD505-2E9C-101B-9397-08002B2CF9AE}" pid="7" name="_AuthorEmailDisplayName">
    <vt:lpwstr>Schöb, Romana (HHAC 3)</vt:lpwstr>
  </property>
  <property fmtid="{D5CDD505-2E9C-101B-9397-08002B2CF9AE}" pid="8" name="_ReviewingToolsShownOnce">
    <vt:lpwstr/>
  </property>
</Properties>
</file>